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13D3" w14:textId="77777777" w:rsidR="008375F2" w:rsidRDefault="008375F2" w:rsidP="00F25D50">
      <w:r>
        <w:t>Ogłoszenie:</w:t>
      </w:r>
    </w:p>
    <w:p w14:paraId="571ED948" w14:textId="6BFE1CC1" w:rsidR="00F25D50" w:rsidRDefault="008375F2" w:rsidP="00F25D50">
      <w:hyperlink r:id="rId4" w:history="1">
        <w:r w:rsidR="00F25D50">
          <w:rPr>
            <w:rStyle w:val="Hipercze"/>
          </w:rPr>
          <w:t>https://bazakonkurencyjnosci.funduszeeuropejskie.gov.pl/ogloszenia/65864</w:t>
        </w:r>
      </w:hyperlink>
    </w:p>
    <w:p w14:paraId="2C35CF24" w14:textId="7ADF34EE" w:rsidR="006C6182" w:rsidRDefault="006C6182"/>
    <w:p w14:paraId="5FFE7FE7" w14:textId="0C83FF16" w:rsidR="008375F2" w:rsidRDefault="008375F2">
      <w:r>
        <w:t>Informacja o rozstrzygnięciu:</w:t>
      </w:r>
    </w:p>
    <w:p w14:paraId="2EEBFAB8" w14:textId="77410CDA" w:rsidR="008375F2" w:rsidRDefault="008375F2">
      <w:hyperlink r:id="rId5" w:history="1">
        <w:r w:rsidRPr="0012771B">
          <w:rPr>
            <w:rStyle w:val="Hipercze"/>
          </w:rPr>
          <w:t>https://bazakonkurencyjnosci.funduszeeuropejskie.gov.pl/ogloszenia/65864?sekcja=oferty</w:t>
        </w:r>
      </w:hyperlink>
      <w:r>
        <w:t xml:space="preserve"> </w:t>
      </w:r>
    </w:p>
    <w:sectPr w:rsidR="0083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50"/>
    <w:rsid w:val="006C6182"/>
    <w:rsid w:val="008375F2"/>
    <w:rsid w:val="00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6BFA"/>
  <w15:chartTrackingRefBased/>
  <w15:docId w15:val="{10F3271C-A514-4F47-8D49-EC20BFA7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D5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D5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7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zakonkurencyjnosci.funduszeeuropejskie.gov.pl/ogloszenia/65864?sekcja=oferty" TargetMode="External"/><Relationship Id="rId4" Type="http://schemas.openxmlformats.org/officeDocument/2006/relationships/hyperlink" Target="https://bazakonkurencyjnosci.funduszeeuropejskie.gov.pl/ogloszenia/658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Agnieszka</dc:creator>
  <cp:keywords/>
  <dc:description/>
  <cp:lastModifiedBy>Rzepkowska Agnieszka</cp:lastModifiedBy>
  <cp:revision>2</cp:revision>
  <dcterms:created xsi:type="dcterms:W3CDTF">2021-09-09T13:44:00Z</dcterms:created>
  <dcterms:modified xsi:type="dcterms:W3CDTF">2021-09-09T13:48:00Z</dcterms:modified>
</cp:coreProperties>
</file>